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219d3d50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85a993ed4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2cfc2ece429d" /><Relationship Type="http://schemas.openxmlformats.org/officeDocument/2006/relationships/numbering" Target="/word/numbering.xml" Id="R16fff94bc6404834" /><Relationship Type="http://schemas.openxmlformats.org/officeDocument/2006/relationships/settings" Target="/word/settings.xml" Id="Rdcab58bcbbf94d30" /><Relationship Type="http://schemas.openxmlformats.org/officeDocument/2006/relationships/image" Target="/word/media/c350ca89-64b5-41d3-8003-64350373b285.png" Id="Rb8c85a993ed44ac3" /></Relationships>
</file>