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3b035865c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0b7bb76b5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Bharu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1bae9b1d74c29" /><Relationship Type="http://schemas.openxmlformats.org/officeDocument/2006/relationships/numbering" Target="/word/numbering.xml" Id="Rc6c32347c601471f" /><Relationship Type="http://schemas.openxmlformats.org/officeDocument/2006/relationships/settings" Target="/word/settings.xml" Id="Rd7ccd85924924481" /><Relationship Type="http://schemas.openxmlformats.org/officeDocument/2006/relationships/image" Target="/word/media/c7c36c4c-cd90-4db2-ad6b-a5947356c124.png" Id="Rc830b7bb76b540ba" /></Relationships>
</file>