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4de7d79dd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0eda1189b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Bharuch, Gujarat,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ec54bd97a4f6f" /><Relationship Type="http://schemas.openxmlformats.org/officeDocument/2006/relationships/numbering" Target="/word/numbering.xml" Id="R1d91ebfd29e0413f" /><Relationship Type="http://schemas.openxmlformats.org/officeDocument/2006/relationships/settings" Target="/word/settings.xml" Id="R7f0b34d713484753" /><Relationship Type="http://schemas.openxmlformats.org/officeDocument/2006/relationships/image" Target="/word/media/cb364b6d-72ee-4a86-9442-f074c1617523.png" Id="R67d0eda1189b48fa" /></Relationships>
</file>