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68a4d7130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8e7dec81f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Bhatinda,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ebf27ebc04f3f" /><Relationship Type="http://schemas.openxmlformats.org/officeDocument/2006/relationships/numbering" Target="/word/numbering.xml" Id="R227b7ef46a89495d" /><Relationship Type="http://schemas.openxmlformats.org/officeDocument/2006/relationships/settings" Target="/word/settings.xml" Id="R0e59a7dba6fc476a" /><Relationship Type="http://schemas.openxmlformats.org/officeDocument/2006/relationships/image" Target="/word/media/a4c87e3d-88d9-4c7a-a654-c745d94f102c.png" Id="Re918e7dec81f4f66" /></Relationships>
</file>