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3d1c87c7b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97efd28ca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Bhaunkheri,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e71fcd27d448f" /><Relationship Type="http://schemas.openxmlformats.org/officeDocument/2006/relationships/numbering" Target="/word/numbering.xml" Id="Rbc27823e5163480d" /><Relationship Type="http://schemas.openxmlformats.org/officeDocument/2006/relationships/settings" Target="/word/settings.xml" Id="Rc5e8ff28e9b4450d" /><Relationship Type="http://schemas.openxmlformats.org/officeDocument/2006/relationships/image" Target="/word/media/70ca5a1f-f39d-4b41-818c-82e98232ae3d.png" Id="R4f597efd28ca4c5b" /></Relationships>
</file>