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b8970fe87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98c86a71b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Bhavnagar,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bad1e77774e1b" /><Relationship Type="http://schemas.openxmlformats.org/officeDocument/2006/relationships/numbering" Target="/word/numbering.xml" Id="Rd664e2619d224b8b" /><Relationship Type="http://schemas.openxmlformats.org/officeDocument/2006/relationships/settings" Target="/word/settings.xml" Id="R2a0125eb339d4fa7" /><Relationship Type="http://schemas.openxmlformats.org/officeDocument/2006/relationships/image" Target="/word/media/71ad2bf8-f749-4e68-b1df-802fa297aca7.png" Id="Rc2598c86a71b47be" /></Relationships>
</file>