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da436d7a2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c930b0cdd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173056c294ab0" /><Relationship Type="http://schemas.openxmlformats.org/officeDocument/2006/relationships/numbering" Target="/word/numbering.xml" Id="Rb84668bd61e54cdf" /><Relationship Type="http://schemas.openxmlformats.org/officeDocument/2006/relationships/settings" Target="/word/settings.xml" Id="R618422a29909460d" /><Relationship Type="http://schemas.openxmlformats.org/officeDocument/2006/relationships/image" Target="/word/media/f2c6a26c-2f96-4540-a453-6d39f0472e1a.png" Id="Rf61c930b0cdd4951" /></Relationships>
</file>