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b1e69c42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4ac3acf22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16773e59f4784" /><Relationship Type="http://schemas.openxmlformats.org/officeDocument/2006/relationships/numbering" Target="/word/numbering.xml" Id="Rb416014828284910" /><Relationship Type="http://schemas.openxmlformats.org/officeDocument/2006/relationships/settings" Target="/word/settings.xml" Id="R626e3c6b788942b1" /><Relationship Type="http://schemas.openxmlformats.org/officeDocument/2006/relationships/image" Target="/word/media/a28a50ae-53c1-4f9d-9b94-cc7812dd416a.png" Id="Red34ac3acf22486c" /></Relationships>
</file>