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d2791ec6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b15bef03a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 2 Wheeler Parking,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8ca605e7a43be" /><Relationship Type="http://schemas.openxmlformats.org/officeDocument/2006/relationships/numbering" Target="/word/numbering.xml" Id="R0a47fa057fce4b3a" /><Relationship Type="http://schemas.openxmlformats.org/officeDocument/2006/relationships/settings" Target="/word/settings.xml" Id="Rbdc0977a972b4e59" /><Relationship Type="http://schemas.openxmlformats.org/officeDocument/2006/relationships/image" Target="/word/media/4c2f3dc7-2145-4abd-b9b2-0d0050cb0eb6.png" Id="R87eb15bef03a4e89" /></Relationships>
</file>