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fff7561f6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06be9de4b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Biderakere,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05bae41f8446d" /><Relationship Type="http://schemas.openxmlformats.org/officeDocument/2006/relationships/numbering" Target="/word/numbering.xml" Id="R3b9c4253d60d4cd5" /><Relationship Type="http://schemas.openxmlformats.org/officeDocument/2006/relationships/settings" Target="/word/settings.xml" Id="Rebfea64ef0df4bdb" /><Relationship Type="http://schemas.openxmlformats.org/officeDocument/2006/relationships/image" Target="/word/media/900f34c2-a123-4077-95c1-7d5fbf89503b.png" Id="R7e106be9de4b4f15" /></Relationships>
</file>