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87bfcbe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c0c7b590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Bijanbari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739d947b470c" /><Relationship Type="http://schemas.openxmlformats.org/officeDocument/2006/relationships/numbering" Target="/word/numbering.xml" Id="R8cbd3a23dc3c4306" /><Relationship Type="http://schemas.openxmlformats.org/officeDocument/2006/relationships/settings" Target="/word/settings.xml" Id="R9df99a75e8774952" /><Relationship Type="http://schemas.openxmlformats.org/officeDocument/2006/relationships/image" Target="/word/media/10381891-43cf-4518-950b-bd905b8211b6.png" Id="R0549c0c7b5904d72" /></Relationships>
</file>