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5cf2672c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2b0fcde5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Bilandpur,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f9680b3048b0" /><Relationship Type="http://schemas.openxmlformats.org/officeDocument/2006/relationships/numbering" Target="/word/numbering.xml" Id="R9656a24c9fac4069" /><Relationship Type="http://schemas.openxmlformats.org/officeDocument/2006/relationships/settings" Target="/word/settings.xml" Id="R0c81991c2a714357" /><Relationship Type="http://schemas.openxmlformats.org/officeDocument/2006/relationships/image" Target="/word/media/bdf31d2f-3f53-4b40-b0b1-597680d26f75.png" Id="R75a2b0fcde594444" /></Relationships>
</file>