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0803d2a05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d37ed464f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31fc7d3964804" /><Relationship Type="http://schemas.openxmlformats.org/officeDocument/2006/relationships/numbering" Target="/word/numbering.xml" Id="R1fd859e189bf413f" /><Relationship Type="http://schemas.openxmlformats.org/officeDocument/2006/relationships/settings" Target="/word/settings.xml" Id="Rc5d3cb8614834920" /><Relationship Type="http://schemas.openxmlformats.org/officeDocument/2006/relationships/image" Target="/word/media/7842817c-aaa7-4c3b-b730-ca368e8bda97.png" Id="R3a5d37ed464f40c7" /></Relationships>
</file>