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9c711c590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f64ea1648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Bilodra,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4de500efb49f4" /><Relationship Type="http://schemas.openxmlformats.org/officeDocument/2006/relationships/numbering" Target="/word/numbering.xml" Id="Rd90e155766204520" /><Relationship Type="http://schemas.openxmlformats.org/officeDocument/2006/relationships/settings" Target="/word/settings.xml" Id="R9959d83411aa4a7b" /><Relationship Type="http://schemas.openxmlformats.org/officeDocument/2006/relationships/image" Target="/word/media/db9fecca-f528-449a-b361-2ab2fae88de4.png" Id="Rc2cf64ea16484dbe" /></Relationships>
</file>