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ef19a6f9f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3ca29187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Bimbala,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7cb00745f4cf8" /><Relationship Type="http://schemas.openxmlformats.org/officeDocument/2006/relationships/numbering" Target="/word/numbering.xml" Id="R754308f9fecf4578" /><Relationship Type="http://schemas.openxmlformats.org/officeDocument/2006/relationships/settings" Target="/word/settings.xml" Id="Rd4d9e4a6d3b94d32" /><Relationship Type="http://schemas.openxmlformats.org/officeDocument/2006/relationships/image" Target="/word/media/efc506dd-de47-4984-8511-df1e761639cb.png" Id="R6e13ca2918794f03" /></Relationships>
</file>