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8f52177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9b3b45a4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8737a8804d63" /><Relationship Type="http://schemas.openxmlformats.org/officeDocument/2006/relationships/numbering" Target="/word/numbering.xml" Id="R138cff5bc4f74b2d" /><Relationship Type="http://schemas.openxmlformats.org/officeDocument/2006/relationships/settings" Target="/word/settings.xml" Id="Rf82c35f9c06b4bfe" /><Relationship Type="http://schemas.openxmlformats.org/officeDocument/2006/relationships/image" Target="/word/media/9bed467d-7004-4b98-9cfa-7de3c2fb3af7.png" Id="Rf4c9b3b45a484e2c" /></Relationships>
</file>