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63154a989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6e32c32b9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5f3c389b34830" /><Relationship Type="http://schemas.openxmlformats.org/officeDocument/2006/relationships/numbering" Target="/word/numbering.xml" Id="R0b22b257d8214012" /><Relationship Type="http://schemas.openxmlformats.org/officeDocument/2006/relationships/settings" Target="/word/settings.xml" Id="R6e49b14c7ec44a3c" /><Relationship Type="http://schemas.openxmlformats.org/officeDocument/2006/relationships/image" Target="/word/media/333674bb-f066-4be4-a327-12a53d8a227c.png" Id="R6cd6e32c32b94f41" /></Relationships>
</file>