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ab8c1f63d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e15487cba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Bitar,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c689654ef4c16" /><Relationship Type="http://schemas.openxmlformats.org/officeDocument/2006/relationships/numbering" Target="/word/numbering.xml" Id="Ra6a4a4e639274e65" /><Relationship Type="http://schemas.openxmlformats.org/officeDocument/2006/relationships/settings" Target="/word/settings.xml" Id="R3c59581e77ac44f6" /><Relationship Type="http://schemas.openxmlformats.org/officeDocument/2006/relationships/image" Target="/word/media/03fb5e5d-d3b6-439d-a0ee-9adac096fb25.png" Id="R6fde15487cba4f11" /></Relationships>
</file>