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7243bbd5b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fed7d343a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4e0c7735e49d0" /><Relationship Type="http://schemas.openxmlformats.org/officeDocument/2006/relationships/numbering" Target="/word/numbering.xml" Id="Rada366d6571b4cb3" /><Relationship Type="http://schemas.openxmlformats.org/officeDocument/2006/relationships/settings" Target="/word/settings.xml" Id="R72ee64a6768c4353" /><Relationship Type="http://schemas.openxmlformats.org/officeDocument/2006/relationships/image" Target="/word/media/e328ab11-02e6-4d8b-abef-148fc2d8cc5e.png" Id="Rd87fed7d343a49fd" /></Relationships>
</file>