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c49e8b555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16e3e2ef1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Bordehi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d55ac689c477d" /><Relationship Type="http://schemas.openxmlformats.org/officeDocument/2006/relationships/numbering" Target="/word/numbering.xml" Id="Rd5aa4ffe76c94609" /><Relationship Type="http://schemas.openxmlformats.org/officeDocument/2006/relationships/settings" Target="/word/settings.xml" Id="R47cc986841eb47b4" /><Relationship Type="http://schemas.openxmlformats.org/officeDocument/2006/relationships/image" Target="/word/media/bb76c04a-8658-4aed-ad10-fb9ac9ce6c31.png" Id="Rc8b16e3e2ef14213" /></Relationships>
</file>