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969fb71ae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740a6f56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5d56d9fce4589" /><Relationship Type="http://schemas.openxmlformats.org/officeDocument/2006/relationships/numbering" Target="/word/numbering.xml" Id="R4f816c031b8d4ae2" /><Relationship Type="http://schemas.openxmlformats.org/officeDocument/2006/relationships/settings" Target="/word/settings.xml" Id="R0f92807a8bf24f6b" /><Relationship Type="http://schemas.openxmlformats.org/officeDocument/2006/relationships/image" Target="/word/media/ed1872b7-e106-4971-9d12-e9734035c1a5.png" Id="R221740a6f5604a79" /></Relationships>
</file>