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8cd8615b4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54d75bfcd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b16d2a3ca420e" /><Relationship Type="http://schemas.openxmlformats.org/officeDocument/2006/relationships/numbering" Target="/word/numbering.xml" Id="R4b3e235ea4474431" /><Relationship Type="http://schemas.openxmlformats.org/officeDocument/2006/relationships/settings" Target="/word/settings.xml" Id="R55444953d45b4111" /><Relationship Type="http://schemas.openxmlformats.org/officeDocument/2006/relationships/image" Target="/word/media/8f234e19-1e7e-4200-85d1-e0fc290e5715.png" Id="Rc4454d75bfcd4fcd" /></Relationships>
</file>