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fd4649423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dc8012b99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5f2890b974b07" /><Relationship Type="http://schemas.openxmlformats.org/officeDocument/2006/relationships/numbering" Target="/word/numbering.xml" Id="Ra909acac077d4d53" /><Relationship Type="http://schemas.openxmlformats.org/officeDocument/2006/relationships/settings" Target="/word/settings.xml" Id="R2c5c4c4f9af54315" /><Relationship Type="http://schemas.openxmlformats.org/officeDocument/2006/relationships/image" Target="/word/media/d5627f68-5632-48b1-996c-6c18c5c4f2ec.png" Id="R879dc8012b99481f" /></Relationships>
</file>