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bdf6dffc5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e029c81ed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19ea5a7284f4a" /><Relationship Type="http://schemas.openxmlformats.org/officeDocument/2006/relationships/numbering" Target="/word/numbering.xml" Id="Radc05f5a682247ab" /><Relationship Type="http://schemas.openxmlformats.org/officeDocument/2006/relationships/settings" Target="/word/settings.xml" Id="Rf03e087ccb4b4ac6" /><Relationship Type="http://schemas.openxmlformats.org/officeDocument/2006/relationships/image" Target="/word/media/6366d630-6688-413e-ba5a-636b8d9a60fd.png" Id="R636e029c81ed4d63" /></Relationships>
</file>