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cdb3135dc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b6931dbac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Bulandshahr,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5c119a6b146ad" /><Relationship Type="http://schemas.openxmlformats.org/officeDocument/2006/relationships/numbering" Target="/word/numbering.xml" Id="Rb7c0c5169dcb4a79" /><Relationship Type="http://schemas.openxmlformats.org/officeDocument/2006/relationships/settings" Target="/word/settings.xml" Id="R598c02d652354525" /><Relationship Type="http://schemas.openxmlformats.org/officeDocument/2006/relationships/image" Target="/word/media/d8fefe95-ed28-4c85-8f57-350717b218b9.png" Id="Rc9eb6931dbac4d07" /></Relationships>
</file>