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6b85e7168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a913f3d37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56a92b0f046ae" /><Relationship Type="http://schemas.openxmlformats.org/officeDocument/2006/relationships/numbering" Target="/word/numbering.xml" Id="R82b95b84c84a4b12" /><Relationship Type="http://schemas.openxmlformats.org/officeDocument/2006/relationships/settings" Target="/word/settings.xml" Id="Rcdbd3b3fd1334f39" /><Relationship Type="http://schemas.openxmlformats.org/officeDocument/2006/relationships/image" Target="/word/media/fca6488f-3938-4bcf-8508-d6c54c7918b4.png" Id="Rcb2a913f3d374851" /></Relationships>
</file>