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550b76884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4368e4368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Bahadur Khan,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c8fb1772b4505" /><Relationship Type="http://schemas.openxmlformats.org/officeDocument/2006/relationships/numbering" Target="/word/numbering.xml" Id="R11fb183eb66342f8" /><Relationship Type="http://schemas.openxmlformats.org/officeDocument/2006/relationships/settings" Target="/word/settings.xml" Id="R363675d6d67142b2" /><Relationship Type="http://schemas.openxmlformats.org/officeDocument/2006/relationships/image" Target="/word/media/0aacda0b-b2a0-49f7-877e-640944092692.png" Id="Rbce4368e436841ad" /></Relationships>
</file>