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981a1599b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bcc25a84f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adc0537f46ec" /><Relationship Type="http://schemas.openxmlformats.org/officeDocument/2006/relationships/numbering" Target="/word/numbering.xml" Id="R86e24ed9688c44ef" /><Relationship Type="http://schemas.openxmlformats.org/officeDocument/2006/relationships/settings" Target="/word/settings.xml" Id="R59c783e3f92d4ae8" /><Relationship Type="http://schemas.openxmlformats.org/officeDocument/2006/relationships/image" Target="/word/media/e1ec7479-c9d2-474d-9706-cf6564e5ebfa.png" Id="Rae9bcc25a84f4eac" /></Relationships>
</file>