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a85f43f5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ab7b6d8d0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Balotran,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5c962d455412f" /><Relationship Type="http://schemas.openxmlformats.org/officeDocument/2006/relationships/numbering" Target="/word/numbering.xml" Id="R466bd825fa0146f3" /><Relationship Type="http://schemas.openxmlformats.org/officeDocument/2006/relationships/settings" Target="/word/settings.xml" Id="Rc422e0e07f1f4083" /><Relationship Type="http://schemas.openxmlformats.org/officeDocument/2006/relationships/image" Target="/word/media/0be5877b-c995-48f2-863a-e91a56089c78.png" Id="R6c8ab7b6d8d0411d" /></Relationships>
</file>