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75437c7c4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8915345bc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b9bbb5c054cfa" /><Relationship Type="http://schemas.openxmlformats.org/officeDocument/2006/relationships/numbering" Target="/word/numbering.xml" Id="R55b6a9cd11ee46a3" /><Relationship Type="http://schemas.openxmlformats.org/officeDocument/2006/relationships/settings" Target="/word/settings.xml" Id="R0831d4c73f7d4bcf" /><Relationship Type="http://schemas.openxmlformats.org/officeDocument/2006/relationships/image" Target="/word/media/7c6acff9-1697-4fa6-b016-593fc5278cb2.png" Id="Rba38915345bc4e46" /></Relationships>
</file>