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63bff1487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5525c6db4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c07f64b6f4de8" /><Relationship Type="http://schemas.openxmlformats.org/officeDocument/2006/relationships/numbering" Target="/word/numbering.xml" Id="R55168479d6584ecc" /><Relationship Type="http://schemas.openxmlformats.org/officeDocument/2006/relationships/settings" Target="/word/settings.xml" Id="Rf5d9a39898244ef2" /><Relationship Type="http://schemas.openxmlformats.org/officeDocument/2006/relationships/image" Target="/word/media/83608539-ddee-42d3-952b-fc732bb1961d.png" Id="R0955525c6db44c81" /></Relationships>
</file>