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0cf6decd8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c6c57d168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Chanani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77de22a834e0b" /><Relationship Type="http://schemas.openxmlformats.org/officeDocument/2006/relationships/numbering" Target="/word/numbering.xml" Id="R6e32c04abdef42a2" /><Relationship Type="http://schemas.openxmlformats.org/officeDocument/2006/relationships/settings" Target="/word/settings.xml" Id="Rf888cf3cb040475c" /><Relationship Type="http://schemas.openxmlformats.org/officeDocument/2006/relationships/image" Target="/word/media/3dd052b0-4850-4105-b075-52efec0f081d.png" Id="Rb10c6c57d1684074" /></Relationships>
</file>