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c78d97775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06f2d3082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21a1a2ee542ab" /><Relationship Type="http://schemas.openxmlformats.org/officeDocument/2006/relationships/numbering" Target="/word/numbering.xml" Id="R1ebe16cd6e004745" /><Relationship Type="http://schemas.openxmlformats.org/officeDocument/2006/relationships/settings" Target="/word/settings.xml" Id="R181152e4ff964ef5" /><Relationship Type="http://schemas.openxmlformats.org/officeDocument/2006/relationships/image" Target="/word/media/4000d45f-7475-4d43-bbf0-b1a8d201ec06.png" Id="R89d06f2d3082482e" /></Relationships>
</file>