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0ad499e9e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735859e31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c0bacfd6e456c" /><Relationship Type="http://schemas.openxmlformats.org/officeDocument/2006/relationships/numbering" Target="/word/numbering.xml" Id="R522e92c800f64919" /><Relationship Type="http://schemas.openxmlformats.org/officeDocument/2006/relationships/settings" Target="/word/settings.xml" Id="R1ad9a2d8413945eb" /><Relationship Type="http://schemas.openxmlformats.org/officeDocument/2006/relationships/image" Target="/word/media/9b61ef53-1c33-42a8-9745-39c8a4867bdd.png" Id="Rddb735859e314b18" /></Relationships>
</file>