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61952e403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3b94f45f8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Chantapalli,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a99da165b4993" /><Relationship Type="http://schemas.openxmlformats.org/officeDocument/2006/relationships/numbering" Target="/word/numbering.xml" Id="Rc86c77c454f5417c" /><Relationship Type="http://schemas.openxmlformats.org/officeDocument/2006/relationships/settings" Target="/word/settings.xml" Id="R9ca65b30c20d4a26" /><Relationship Type="http://schemas.openxmlformats.org/officeDocument/2006/relationships/image" Target="/word/media/d1dd703a-8de6-4785-b056-05d2a4ebf1e6.png" Id="R90f3b94f45f847d6" /></Relationships>
</file>