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177c15a29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5b0b4740c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4f48a71da4129" /><Relationship Type="http://schemas.openxmlformats.org/officeDocument/2006/relationships/numbering" Target="/word/numbering.xml" Id="Rfe755e8c44a44435" /><Relationship Type="http://schemas.openxmlformats.org/officeDocument/2006/relationships/settings" Target="/word/settings.xml" Id="R8205155c2852497e" /><Relationship Type="http://schemas.openxmlformats.org/officeDocument/2006/relationships/image" Target="/word/media/778f349b-f8b8-4c29-aa11-11bdd9884c5b.png" Id="R0d75b0b4740c4dbb" /></Relationships>
</file>