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1cc3a64d9449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b3117363914c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Chaturkari,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b763b9aca745b4" /><Relationship Type="http://schemas.openxmlformats.org/officeDocument/2006/relationships/numbering" Target="/word/numbering.xml" Id="Re0cc309f10f84d29" /><Relationship Type="http://schemas.openxmlformats.org/officeDocument/2006/relationships/settings" Target="/word/settings.xml" Id="Rc5599b27e50b4b5b" /><Relationship Type="http://schemas.openxmlformats.org/officeDocument/2006/relationships/image" Target="/word/media/73e965f6-d073-41c4-be4c-0cb11cef9f82.png" Id="Rfdb3117363914cd2" /></Relationships>
</file>