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c415f7e2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2c161b564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Chauhtan,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7ee2a763c4bd5" /><Relationship Type="http://schemas.openxmlformats.org/officeDocument/2006/relationships/numbering" Target="/word/numbering.xml" Id="Rea6e68186d7a426e" /><Relationship Type="http://schemas.openxmlformats.org/officeDocument/2006/relationships/settings" Target="/word/settings.xml" Id="R4377fd985ebf41df" /><Relationship Type="http://schemas.openxmlformats.org/officeDocument/2006/relationships/image" Target="/word/media/d75534cb-9014-4a58-a4d0-b3379ae1699f.png" Id="R4ee2c161b56442ea" /></Relationships>
</file>