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7822fa0ca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a1653bcf4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Chhambar,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173af7ac9477b" /><Relationship Type="http://schemas.openxmlformats.org/officeDocument/2006/relationships/numbering" Target="/word/numbering.xml" Id="R448675e77d3c4ed6" /><Relationship Type="http://schemas.openxmlformats.org/officeDocument/2006/relationships/settings" Target="/word/settings.xml" Id="R9532102c150746be" /><Relationship Type="http://schemas.openxmlformats.org/officeDocument/2006/relationships/image" Target="/word/media/e6092dee-5feb-4b75-ac70-3c1dacbbb0f0.png" Id="Rafaa1653bcf44ebe" /></Relationships>
</file>