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c2269fc04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9eb2ee59f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Chhanni Nanak,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67917cbaf4117" /><Relationship Type="http://schemas.openxmlformats.org/officeDocument/2006/relationships/numbering" Target="/word/numbering.xml" Id="R2032e00df1f6478a" /><Relationship Type="http://schemas.openxmlformats.org/officeDocument/2006/relationships/settings" Target="/word/settings.xml" Id="Rf790a1dd19e64d77" /><Relationship Type="http://schemas.openxmlformats.org/officeDocument/2006/relationships/image" Target="/word/media/155ac24e-db0b-428a-8a0a-8c5e76e6dfb7.png" Id="Rbe49eb2ee59f46cb" /></Relationships>
</file>