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c99519820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4e4e378fc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Chhatral,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ea9a4d98b4ee8" /><Relationship Type="http://schemas.openxmlformats.org/officeDocument/2006/relationships/numbering" Target="/word/numbering.xml" Id="Ra0e847359d4c4337" /><Relationship Type="http://schemas.openxmlformats.org/officeDocument/2006/relationships/settings" Target="/word/settings.xml" Id="R315a5927110746fa" /><Relationship Type="http://schemas.openxmlformats.org/officeDocument/2006/relationships/image" Target="/word/media/b1615af8-3fc0-4db8-aaf9-87951ad7587f.png" Id="R6d44e4e378fc4af4" /></Relationships>
</file>