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c72a4f7d8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c2ea16a1a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67b41283146c4" /><Relationship Type="http://schemas.openxmlformats.org/officeDocument/2006/relationships/numbering" Target="/word/numbering.xml" Id="R981abe6be12a4db4" /><Relationship Type="http://schemas.openxmlformats.org/officeDocument/2006/relationships/settings" Target="/word/settings.xml" Id="R9eb0520d44824fd7" /><Relationship Type="http://schemas.openxmlformats.org/officeDocument/2006/relationships/image" Target="/word/media/dbce8ea1-0d55-4271-8540-5763260d42be.png" Id="R395c2ea16a1a4482" /></Relationships>
</file>