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dee8f06d1440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6860aebeca40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Chishot,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330ed3c9314700" /><Relationship Type="http://schemas.openxmlformats.org/officeDocument/2006/relationships/numbering" Target="/word/numbering.xml" Id="Rb535ff8bc8b642d9" /><Relationship Type="http://schemas.openxmlformats.org/officeDocument/2006/relationships/settings" Target="/word/settings.xml" Id="R085b337484f84432" /><Relationship Type="http://schemas.openxmlformats.org/officeDocument/2006/relationships/image" Target="/word/media/f63e5a49-1eba-46d0-b7a7-6d514686b51f.png" Id="R6b6860aebeca4046" /></Relationships>
</file>