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4458c0478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0529ced8a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e111ec69d4777" /><Relationship Type="http://schemas.openxmlformats.org/officeDocument/2006/relationships/numbering" Target="/word/numbering.xml" Id="Rb193fedc5319477c" /><Relationship Type="http://schemas.openxmlformats.org/officeDocument/2006/relationships/settings" Target="/word/settings.xml" Id="Re04267b7140e4cc3" /><Relationship Type="http://schemas.openxmlformats.org/officeDocument/2006/relationships/image" Target="/word/media/6e35b4ed-be8a-4686-b9b8-cd8bbcc1c9cc.png" Id="R5210529ced8a4070" /></Relationships>
</file>