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6b9678fc242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06e7f8976c48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Chittarkottal,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4c060815fa493a" /><Relationship Type="http://schemas.openxmlformats.org/officeDocument/2006/relationships/numbering" Target="/word/numbering.xml" Id="R10192cd076f84cab" /><Relationship Type="http://schemas.openxmlformats.org/officeDocument/2006/relationships/settings" Target="/word/settings.xml" Id="R0a6d62dedf064daa" /><Relationship Type="http://schemas.openxmlformats.org/officeDocument/2006/relationships/image" Target="/word/media/07f02573-d185-4deb-8d6d-be66f35241db.png" Id="R8e06e7f8976c4814" /></Relationships>
</file>