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d792acf9f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14c034265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Chomon,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edba3b69e4daf" /><Relationship Type="http://schemas.openxmlformats.org/officeDocument/2006/relationships/numbering" Target="/word/numbering.xml" Id="R5f42e9dedae04644" /><Relationship Type="http://schemas.openxmlformats.org/officeDocument/2006/relationships/settings" Target="/word/settings.xml" Id="R5628ed66b0e7420b" /><Relationship Type="http://schemas.openxmlformats.org/officeDocument/2006/relationships/image" Target="/word/media/1915b42b-69d4-4734-bc9b-bb0e1b6b6c0d.png" Id="Rcdc14c0342654dee" /></Relationships>
</file>