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587d69479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08cefaca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1327cec5f415b" /><Relationship Type="http://schemas.openxmlformats.org/officeDocument/2006/relationships/numbering" Target="/word/numbering.xml" Id="R8184c148c0b748fd" /><Relationship Type="http://schemas.openxmlformats.org/officeDocument/2006/relationships/settings" Target="/word/settings.xml" Id="Raf43fb4e99044a28" /><Relationship Type="http://schemas.openxmlformats.org/officeDocument/2006/relationships/image" Target="/word/media/5f22c4a0-da52-4394-951b-2cb8e7d0a5da.png" Id="R059f08cefaca406b" /></Relationships>
</file>