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7345ac1e9346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9c61ab17c549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Colaba,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f97d09cc164fb9" /><Relationship Type="http://schemas.openxmlformats.org/officeDocument/2006/relationships/numbering" Target="/word/numbering.xml" Id="R966c6c274d4a4d26" /><Relationship Type="http://schemas.openxmlformats.org/officeDocument/2006/relationships/settings" Target="/word/settings.xml" Id="R512e349f79354648" /><Relationship Type="http://schemas.openxmlformats.org/officeDocument/2006/relationships/image" Target="/word/media/caa88f99-85f0-42ce-be66-c7ff1228e197.png" Id="Rc39c61ab17c54909" /></Relationships>
</file>