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e7c6d5e81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25bb97830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f944b51dc446d" /><Relationship Type="http://schemas.openxmlformats.org/officeDocument/2006/relationships/numbering" Target="/word/numbering.xml" Id="R6eb8751a7b534e34" /><Relationship Type="http://schemas.openxmlformats.org/officeDocument/2006/relationships/settings" Target="/word/settings.xml" Id="R557e6284cc314f6c" /><Relationship Type="http://schemas.openxmlformats.org/officeDocument/2006/relationships/image" Target="/word/media/933ff98d-921f-4a3b-ac04-4ae5304e278d.png" Id="R2ab25bb978304100" /></Relationships>
</file>