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253254daa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c9f292f12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36895c6a94e63" /><Relationship Type="http://schemas.openxmlformats.org/officeDocument/2006/relationships/numbering" Target="/word/numbering.xml" Id="R21f3f94aec274b65" /><Relationship Type="http://schemas.openxmlformats.org/officeDocument/2006/relationships/settings" Target="/word/settings.xml" Id="R3d393b6200da445b" /><Relationship Type="http://schemas.openxmlformats.org/officeDocument/2006/relationships/image" Target="/word/media/608f2819-7396-4208-8429-2e0812a477ca.png" Id="Rd35c9f292f124795" /></Relationships>
</file>